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A3B" w14:textId="77777777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 xml:space="preserve">  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121"/>
      </w:tblGrid>
      <w:tr w:rsidR="000054EE" w:rsidRPr="000054EE" w14:paraId="48BF6D49" w14:textId="77777777" w:rsidTr="0019311C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19311C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19311C">
        <w:trPr>
          <w:trHeight w:val="7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19311C">
        <w:trPr>
          <w:trHeight w:val="700"/>
        </w:trPr>
        <w:tc>
          <w:tcPr>
            <w:tcW w:w="266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FE4BF1">
        <w:trPr>
          <w:trHeight w:val="697"/>
        </w:trPr>
        <w:tc>
          <w:tcPr>
            <w:tcW w:w="266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FE4BF1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2804F6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19311C">
        <w:trPr>
          <w:trHeight w:val="713"/>
        </w:trPr>
        <w:tc>
          <w:tcPr>
            <w:tcW w:w="266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2804F6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19311C">
        <w:trPr>
          <w:trHeight w:val="703"/>
        </w:trPr>
        <w:tc>
          <w:tcPr>
            <w:tcW w:w="266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01F08F89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475158">
              <w:rPr>
                <w:rFonts w:ascii="Calibri" w:hAnsi="Calibri" w:cs="Calibri"/>
                <w:b/>
                <w:lang w:eastAsia="pl-PL"/>
              </w:rPr>
              <w:t>(patrz pkt V</w:t>
            </w:r>
            <w:r w:rsidR="00715581" w:rsidRPr="00475158">
              <w:rPr>
                <w:rFonts w:ascii="Calibri" w:hAnsi="Calibri" w:cs="Calibri"/>
                <w:b/>
                <w:lang w:eastAsia="pl-PL"/>
              </w:rPr>
              <w:t>II</w:t>
            </w:r>
            <w:r w:rsidRPr="00475158">
              <w:rPr>
                <w:rFonts w:ascii="Calibri" w:hAnsi="Calibri" w:cs="Calibri"/>
                <w:b/>
                <w:lang w:eastAsia="pl-PL"/>
              </w:rPr>
              <w:t xml:space="preserve">I </w:t>
            </w:r>
            <w:proofErr w:type="spellStart"/>
            <w:r w:rsidRPr="00475158"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 w:rsidRPr="00475158"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4D075891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8E74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8E7431">
        <w:trPr>
          <w:trHeight w:val="242"/>
        </w:trPr>
        <w:tc>
          <w:tcPr>
            <w:tcW w:w="266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8E7431">
        <w:trPr>
          <w:trHeight w:val="42"/>
        </w:trPr>
        <w:tc>
          <w:tcPr>
            <w:tcW w:w="266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2804F6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F81796" w14:textId="77777777" w:rsidR="008E7431" w:rsidRDefault="008E7431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A0A8EB3" w14:textId="77777777" w:rsidR="001E7340" w:rsidRDefault="001E7340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33B07092" w14:textId="0205C376" w:rsidR="00F526B4" w:rsidRPr="00F526B4" w:rsidRDefault="00F526B4" w:rsidP="00F526B4">
      <w:pPr>
        <w:pStyle w:val="Tekstpodstawowywcity"/>
        <w:numPr>
          <w:ilvl w:val="0"/>
          <w:numId w:val="1"/>
        </w:numPr>
        <w:tabs>
          <w:tab w:val="left" w:pos="0"/>
        </w:tabs>
        <w:spacing w:line="240" w:lineRule="atLeast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lastRenderedPageBreak/>
        <w:t>Nawiązując do postępowania nr</w:t>
      </w:r>
      <w:r w:rsidRPr="00F526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50B39">
        <w:rPr>
          <w:rFonts w:ascii="Calibri" w:hAnsi="Calibri" w:cs="Calibri"/>
          <w:b/>
          <w:bCs/>
          <w:sz w:val="22"/>
          <w:szCs w:val="22"/>
        </w:rPr>
        <w:t>NOSPR/</w:t>
      </w:r>
      <w:r w:rsidR="002006A8">
        <w:rPr>
          <w:rFonts w:ascii="Calibri" w:hAnsi="Calibri" w:cs="Calibri"/>
          <w:b/>
          <w:bCs/>
          <w:sz w:val="22"/>
          <w:szCs w:val="22"/>
          <w:lang w:val="pl-PL"/>
        </w:rPr>
        <w:t>6</w:t>
      </w:r>
      <w:r w:rsidRPr="00450B39">
        <w:rPr>
          <w:rFonts w:ascii="Calibri" w:hAnsi="Calibri" w:cs="Calibri"/>
          <w:b/>
          <w:bCs/>
          <w:sz w:val="22"/>
          <w:szCs w:val="22"/>
        </w:rPr>
        <w:t>/2020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526B4">
        <w:rPr>
          <w:rFonts w:asciiTheme="minorHAnsi" w:hAnsiTheme="minorHAnsi" w:cstheme="minorHAnsi"/>
          <w:sz w:val="22"/>
          <w:szCs w:val="22"/>
        </w:rPr>
        <w:t>, prowadzonego w trybie</w:t>
      </w: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art. 138o ustawy PZP </w:t>
      </w:r>
      <w:r w:rsidRPr="00F526B4">
        <w:rPr>
          <w:rFonts w:asciiTheme="minorHAnsi" w:hAnsiTheme="minorHAnsi" w:cstheme="minorHAnsi"/>
          <w:sz w:val="22"/>
          <w:szCs w:val="22"/>
        </w:rPr>
        <w:t xml:space="preserve">na: </w:t>
      </w:r>
    </w:p>
    <w:p w14:paraId="6ACB137D" w14:textId="008809A2" w:rsidR="00F526B4" w:rsidRPr="00F526B4" w:rsidRDefault="00F526B4" w:rsidP="00F526B4">
      <w:pPr>
        <w:spacing w:after="120" w:line="276" w:lineRule="auto"/>
        <w:ind w:left="708"/>
        <w:jc w:val="center"/>
        <w:rPr>
          <w:rFonts w:asciiTheme="minorHAnsi" w:hAnsiTheme="minorHAnsi"/>
          <w:b/>
          <w:color w:val="C00000"/>
          <w:sz w:val="22"/>
          <w:szCs w:val="22"/>
          <w:lang w:eastAsia="pl-PL"/>
        </w:rPr>
      </w:pPr>
      <w:r w:rsidRPr="00F526B4">
        <w:rPr>
          <w:rFonts w:asciiTheme="minorHAnsi" w:hAnsiTheme="minorHAnsi"/>
          <w:b/>
          <w:color w:val="C00000"/>
          <w:sz w:val="22"/>
          <w:szCs w:val="22"/>
          <w:lang w:eastAsia="pl-PL"/>
        </w:rPr>
        <w:t>„USŁUGA FIZYCZNEJ OCHRONY  LUDZI I MIENIA W SIEDZIBIE NOSPR”</w:t>
      </w:r>
    </w:p>
    <w:p w14:paraId="03F10A53" w14:textId="28DC80AF" w:rsidR="00F526B4" w:rsidRPr="00721464" w:rsidRDefault="00F526B4" w:rsidP="00F526B4">
      <w:pPr>
        <w:pStyle w:val="WW-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1464">
        <w:rPr>
          <w:rFonts w:asciiTheme="minorHAnsi" w:hAnsiTheme="minorHAnsi" w:cstheme="minorHAnsi"/>
          <w:sz w:val="22"/>
          <w:szCs w:val="22"/>
        </w:rPr>
        <w:t>oferuję wykonanie przedmiotu zamówienia w zakresie objętym Specyfikacją Istotnych Warunków Zamówienia (SIWZ) oraz w zgodności z zał. 3 do SIWZ:</w:t>
      </w:r>
    </w:p>
    <w:p w14:paraId="5125B8AA" w14:textId="77777777" w:rsidR="00F526B4" w:rsidRPr="00F526B4" w:rsidRDefault="00F526B4" w:rsidP="00F526B4">
      <w:pPr>
        <w:pStyle w:val="WW-Tekstpodstawowywcity3"/>
        <w:tabs>
          <w:tab w:val="num" w:pos="426"/>
        </w:tabs>
        <w:spacing w:after="0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526B4">
        <w:rPr>
          <w:rFonts w:asciiTheme="minorHAnsi" w:hAnsiTheme="minorHAnsi" w:cstheme="minorHAnsi"/>
          <w:b/>
          <w:color w:val="000000"/>
          <w:sz w:val="22"/>
          <w:szCs w:val="22"/>
        </w:rPr>
        <w:t>Tabela</w:t>
      </w:r>
    </w:p>
    <w:p w14:paraId="2F2A3989" w14:textId="77777777" w:rsidR="00F526B4" w:rsidRPr="00F526B4" w:rsidRDefault="00F526B4" w:rsidP="00F526B4">
      <w:pPr>
        <w:pStyle w:val="WW-Tekstpodstawowywcity3"/>
        <w:tabs>
          <w:tab w:val="num" w:pos="426"/>
        </w:tabs>
        <w:spacing w:after="0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300"/>
        <w:gridCol w:w="2236"/>
        <w:gridCol w:w="2573"/>
      </w:tblGrid>
      <w:tr w:rsidR="00F526B4" w:rsidRPr="00F526B4" w14:paraId="1827C28C" w14:textId="77777777" w:rsidTr="00AB3E3B">
        <w:trPr>
          <w:trHeight w:val="281"/>
          <w:jc w:val="center"/>
        </w:trPr>
        <w:tc>
          <w:tcPr>
            <w:tcW w:w="2008" w:type="dxa"/>
            <w:shd w:val="clear" w:color="auto" w:fill="E0E0E0"/>
            <w:vAlign w:val="center"/>
          </w:tcPr>
          <w:p w14:paraId="01EE0634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shd w:val="clear" w:color="auto" w:fill="E0E0E0"/>
            <w:vAlign w:val="center"/>
          </w:tcPr>
          <w:p w14:paraId="2370ACAB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E0E0E0"/>
            <w:vAlign w:val="center"/>
          </w:tcPr>
          <w:p w14:paraId="349CE34E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3" w:type="dxa"/>
            <w:shd w:val="clear" w:color="auto" w:fill="E0E0E0"/>
            <w:vAlign w:val="center"/>
          </w:tcPr>
          <w:p w14:paraId="01C90740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F526B4" w:rsidRPr="00F526B4" w14:paraId="4F85DDE3" w14:textId="77777777" w:rsidTr="00AB3E3B">
        <w:trPr>
          <w:jc w:val="center"/>
        </w:trPr>
        <w:tc>
          <w:tcPr>
            <w:tcW w:w="2008" w:type="dxa"/>
            <w:vAlign w:val="center"/>
          </w:tcPr>
          <w:p w14:paraId="485F335A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usługi</w:t>
            </w:r>
          </w:p>
        </w:tc>
        <w:tc>
          <w:tcPr>
            <w:tcW w:w="2300" w:type="dxa"/>
            <w:vAlign w:val="center"/>
          </w:tcPr>
          <w:p w14:paraId="0741E0E9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Zryczałtowana wartość brutto usługi za 1 miesiąc</w:t>
            </w:r>
          </w:p>
          <w:p w14:paraId="055DFCA0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 złotych)</w:t>
            </w:r>
          </w:p>
        </w:tc>
        <w:tc>
          <w:tcPr>
            <w:tcW w:w="2236" w:type="dxa"/>
            <w:vAlign w:val="center"/>
          </w:tcPr>
          <w:p w14:paraId="01B13F86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Przewidywana ilość miesięcy świadczenia usługi</w:t>
            </w:r>
          </w:p>
        </w:tc>
        <w:tc>
          <w:tcPr>
            <w:tcW w:w="2573" w:type="dxa"/>
            <w:vAlign w:val="center"/>
          </w:tcPr>
          <w:p w14:paraId="07DEB067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ofertowa brutto = iloczyn</w:t>
            </w:r>
          </w:p>
          <w:p w14:paraId="05222628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kol 2 x kol 3 </w:t>
            </w:r>
          </w:p>
          <w:p w14:paraId="0A1E82A0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(w złotych)</w:t>
            </w:r>
          </w:p>
        </w:tc>
      </w:tr>
      <w:tr w:rsidR="00F526B4" w:rsidRPr="00F526B4" w14:paraId="1D1037C1" w14:textId="77777777" w:rsidTr="00AB3E3B">
        <w:trPr>
          <w:trHeight w:val="846"/>
          <w:jc w:val="center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5D9E3561" w14:textId="6CA6A963" w:rsidR="00F526B4" w:rsidRPr="00F526B4" w:rsidRDefault="00F526B4" w:rsidP="00F526B4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Usługa ochrony obiektu przy                         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1972B8AF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602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…..…..</w:t>
            </w:r>
            <w:r w:rsidRPr="00F526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6123E15F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3889E483" w14:textId="77777777" w:rsidR="00F526B4" w:rsidRPr="00F526B4" w:rsidRDefault="00F526B4" w:rsidP="00AB3E3B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26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………………. zł</w:t>
            </w:r>
          </w:p>
        </w:tc>
      </w:tr>
    </w:tbl>
    <w:p w14:paraId="78BEE4C7" w14:textId="77777777" w:rsidR="00F526B4" w:rsidRDefault="00F526B4" w:rsidP="00F526B4">
      <w:pPr>
        <w:pStyle w:val="WW-Tekstpodstawowywcity3"/>
        <w:tabs>
          <w:tab w:val="left" w:pos="709"/>
        </w:tabs>
        <w:spacing w:after="0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2F825C7" w14:textId="77777777" w:rsidR="00F526B4" w:rsidRPr="00F526B4" w:rsidRDefault="00F526B4" w:rsidP="00F526B4">
      <w:pPr>
        <w:pStyle w:val="WW-Tekstpodstawowywcity3"/>
        <w:tabs>
          <w:tab w:val="left" w:pos="709"/>
        </w:tabs>
        <w:spacing w:after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6B4">
        <w:rPr>
          <w:rFonts w:asciiTheme="minorHAnsi" w:hAnsiTheme="minorHAnsi" w:cstheme="minorHAnsi"/>
          <w:b/>
          <w:color w:val="000000"/>
          <w:sz w:val="22"/>
          <w:szCs w:val="22"/>
        </w:rPr>
        <w:t>UWAGA</w:t>
      </w:r>
      <w:r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64CE3DA6" w14:textId="77777777" w:rsidR="00F526B4" w:rsidRPr="00F526B4" w:rsidRDefault="00F526B4" w:rsidP="00F526B4">
      <w:pPr>
        <w:pStyle w:val="WW-Tekstpodstawowywcity3"/>
        <w:tabs>
          <w:tab w:val="left" w:pos="284"/>
        </w:tabs>
        <w:spacing w:after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Zryczałtowana wartość (brutto) za 1 miesiąc w zakresie usługi ochrony </w:t>
      </w:r>
      <w:r w:rsidRPr="00F526B4">
        <w:rPr>
          <w:rFonts w:asciiTheme="minorHAnsi" w:hAnsiTheme="minorHAnsi" w:cstheme="minorHAnsi"/>
          <w:color w:val="000000"/>
          <w:sz w:val="22"/>
          <w:szCs w:val="22"/>
          <w:u w:val="single"/>
        </w:rPr>
        <w:t>w czasie trwania umowy jest wartością stałą</w:t>
      </w:r>
      <w:r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 i nie zależy od tego czy usługa ochrony jest świadczona w porze dziennej czy nocnej, w dni robocze czy dni świąteczne. </w:t>
      </w:r>
    </w:p>
    <w:p w14:paraId="00E90B1F" w14:textId="77777777" w:rsidR="00F526B4" w:rsidRPr="00F526B4" w:rsidRDefault="00F526B4" w:rsidP="00F526B4">
      <w:pPr>
        <w:keepLines/>
        <w:autoSpaceDE w:val="0"/>
        <w:ind w:left="425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5C5545" w14:textId="20105EB9" w:rsidR="00F526B4" w:rsidRPr="00F526B4" w:rsidRDefault="00F526B4" w:rsidP="00F526B4">
      <w:pPr>
        <w:pStyle w:val="WW-Tekstpodstawowywcity3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526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Całkowita cena ofertowa brutto za wykonanie przedmiotu zamówienia wynosi : </w:t>
      </w:r>
      <w:r w:rsidR="001E7340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</w:t>
      </w:r>
      <w:r w:rsidRPr="00F526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złotych brutto,  (słownie złotych brutto </w:t>
      </w:r>
      <w:r w:rsidR="001E7340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</w:t>
      </w:r>
      <w:r w:rsidRPr="00F526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/100, </w:t>
      </w:r>
      <w:r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 w tym  </w:t>
      </w:r>
      <w:r w:rsidR="001E7340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 </w:t>
      </w:r>
      <w:r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złotych netto + podatek VAT </w:t>
      </w:r>
      <w:r w:rsidR="001E7340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% w kwocie </w:t>
      </w:r>
      <w:r w:rsidR="001E7340"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  <w:r w:rsidRPr="00F526B4">
        <w:rPr>
          <w:rFonts w:asciiTheme="minorHAnsi" w:hAnsiTheme="minorHAnsi" w:cstheme="minorHAnsi"/>
          <w:color w:val="000000"/>
          <w:sz w:val="22"/>
          <w:szCs w:val="22"/>
        </w:rPr>
        <w:t>zł.</w:t>
      </w:r>
    </w:p>
    <w:p w14:paraId="7C3FE399" w14:textId="77777777" w:rsidR="00F526B4" w:rsidRPr="00F526B4" w:rsidRDefault="00F526B4" w:rsidP="00F526B4">
      <w:pPr>
        <w:keepLines/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0B5E61" w14:textId="5518D51F" w:rsidR="00F526B4" w:rsidRPr="00721464" w:rsidRDefault="00F526B4" w:rsidP="00F526B4">
      <w:pPr>
        <w:pStyle w:val="Tekstpodstawowywcity3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21464">
        <w:rPr>
          <w:rFonts w:asciiTheme="minorHAnsi" w:hAnsiTheme="minorHAnsi" w:cstheme="minorHAnsi"/>
          <w:b/>
          <w:sz w:val="22"/>
          <w:szCs w:val="22"/>
        </w:rPr>
        <w:t>W cenie oferty mieści się pełny zakres prac określony w SIWZ z załącznikami , w tym w</w:t>
      </w:r>
      <w:r w:rsidRPr="00721464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Pr="00721464">
        <w:rPr>
          <w:rFonts w:asciiTheme="minorHAnsi" w:hAnsiTheme="minorHAnsi" w:cstheme="minorHAnsi"/>
          <w:b/>
          <w:sz w:val="22"/>
          <w:szCs w:val="22"/>
        </w:rPr>
        <w:t xml:space="preserve">szczególności w załączniku nr 3 do SIWZ oraz uwzględnia ona wszystkie koszty, narzuty i upusty związane z realizacją zamówienia. </w:t>
      </w:r>
    </w:p>
    <w:p w14:paraId="61307FC9" w14:textId="77777777" w:rsidR="00F526B4" w:rsidRPr="00715581" w:rsidRDefault="00F526B4" w:rsidP="00F526B4">
      <w:pPr>
        <w:pStyle w:val="WW-Tekstpodstawowywcity3"/>
        <w:tabs>
          <w:tab w:val="num" w:pos="426"/>
        </w:tabs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A325FA" w14:textId="77777777" w:rsidR="00F526B4" w:rsidRPr="00715581" w:rsidRDefault="00F526B4" w:rsidP="00F526B4">
      <w:pPr>
        <w:pStyle w:val="WW-Tekstpodstawowywcity3"/>
        <w:tabs>
          <w:tab w:val="num" w:pos="426"/>
        </w:tabs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5581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14:paraId="39F4A723" w14:textId="77777777" w:rsidR="00F526B4" w:rsidRPr="00715581" w:rsidRDefault="00F526B4" w:rsidP="00F526B4">
      <w:pPr>
        <w:keepLines/>
        <w:numPr>
          <w:ilvl w:val="0"/>
          <w:numId w:val="5"/>
        </w:numPr>
        <w:tabs>
          <w:tab w:val="clear" w:pos="1440"/>
          <w:tab w:val="left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5581">
        <w:rPr>
          <w:rFonts w:asciiTheme="minorHAnsi" w:hAnsiTheme="minorHAnsi" w:cstheme="minorHAnsi"/>
          <w:sz w:val="22"/>
          <w:szCs w:val="22"/>
        </w:rPr>
        <w:t xml:space="preserve">Wszystkie pozycje tabeli formularza ofertowego muszą być wypełnione. Brak podania wartości w tabeli spowoduje odrzucenie oferty. </w:t>
      </w:r>
    </w:p>
    <w:p w14:paraId="79BCAFD8" w14:textId="77777777" w:rsidR="00F526B4" w:rsidRPr="00715581" w:rsidRDefault="00F526B4" w:rsidP="00F526B4">
      <w:pPr>
        <w:keepLines/>
        <w:numPr>
          <w:ilvl w:val="0"/>
          <w:numId w:val="5"/>
        </w:numPr>
        <w:tabs>
          <w:tab w:val="clear" w:pos="1440"/>
          <w:tab w:val="left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5581">
        <w:rPr>
          <w:rFonts w:asciiTheme="minorHAnsi" w:hAnsiTheme="minorHAnsi" w:cstheme="minorHAnsi"/>
          <w:sz w:val="22"/>
          <w:szCs w:val="22"/>
        </w:rPr>
        <w:t>W cenie oferty mieści się pełny zakres prac określony w zapytaniu ofertowym, załącznikach do SIWZ oraz uwzględniono wszystkie koszty, narzuty i upusty zamówienia i realizacji przyszłego świadczenia umownego.</w:t>
      </w:r>
    </w:p>
    <w:p w14:paraId="56B2F245" w14:textId="77777777" w:rsidR="00F526B4" w:rsidRPr="00715581" w:rsidRDefault="00F526B4" w:rsidP="00F526B4">
      <w:pPr>
        <w:keepLines/>
        <w:tabs>
          <w:tab w:val="left" w:pos="284"/>
        </w:tabs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A052433" w14:textId="6BB5A558" w:rsidR="00F526B4" w:rsidRPr="00715581" w:rsidRDefault="006C22B0" w:rsidP="00715581">
      <w:pPr>
        <w:pStyle w:val="WW-Tekstpodstawowywcity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5581">
        <w:rPr>
          <w:rFonts w:asciiTheme="minorHAnsi" w:hAnsiTheme="minorHAnsi" w:cstheme="minorHAnsi"/>
          <w:sz w:val="22"/>
          <w:szCs w:val="22"/>
        </w:rPr>
        <w:t>Skalkulowana do oferty c</w:t>
      </w:r>
      <w:r w:rsidR="00F526B4" w:rsidRPr="00715581">
        <w:rPr>
          <w:rFonts w:asciiTheme="minorHAnsi" w:hAnsiTheme="minorHAnsi" w:cstheme="minorHAnsi"/>
          <w:sz w:val="22"/>
          <w:szCs w:val="22"/>
        </w:rPr>
        <w:t>ena za jedną roboczogodzinę pracy jednego pracownika ochrony wynosi:</w:t>
      </w:r>
    </w:p>
    <w:p w14:paraId="1DE73F7A" w14:textId="1DE8455D" w:rsidR="00F526B4" w:rsidRPr="00F526B4" w:rsidRDefault="001E7340" w:rsidP="00F526B4">
      <w:pPr>
        <w:ind w:left="709" w:right="-3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netto: __________</w:t>
      </w:r>
      <w:r w:rsidR="00F526B4" w:rsidRPr="00F526B4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F526B4" w:rsidRPr="00F526B4">
        <w:rPr>
          <w:rFonts w:asciiTheme="minorHAnsi" w:hAnsiTheme="minorHAnsi" w:cstheme="minorHAnsi"/>
          <w:sz w:val="22"/>
          <w:szCs w:val="22"/>
        </w:rPr>
        <w:t xml:space="preserve"> (słownie: 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F526B4" w:rsidRPr="00F526B4">
        <w:rPr>
          <w:rFonts w:asciiTheme="minorHAnsi" w:hAnsiTheme="minorHAnsi" w:cstheme="minorHAnsi"/>
          <w:sz w:val="22"/>
          <w:szCs w:val="22"/>
        </w:rPr>
        <w:t xml:space="preserve">zł) </w:t>
      </w:r>
    </w:p>
    <w:p w14:paraId="4B7ADB46" w14:textId="77777777" w:rsidR="00F526B4" w:rsidRPr="00F526B4" w:rsidRDefault="00F526B4" w:rsidP="00F526B4">
      <w:pPr>
        <w:ind w:left="709" w:right="-335"/>
        <w:rPr>
          <w:rFonts w:asciiTheme="minorHAnsi" w:hAnsiTheme="minorHAnsi" w:cstheme="minorHAnsi"/>
          <w:sz w:val="22"/>
          <w:szCs w:val="22"/>
        </w:rPr>
      </w:pPr>
    </w:p>
    <w:p w14:paraId="433AEFDC" w14:textId="03DC4DA4" w:rsidR="00F526B4" w:rsidRPr="00F526B4" w:rsidRDefault="00F526B4" w:rsidP="00F526B4">
      <w:pPr>
        <w:ind w:left="709" w:right="-335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b/>
          <w:bCs/>
          <w:sz w:val="22"/>
          <w:szCs w:val="22"/>
        </w:rPr>
        <w:t xml:space="preserve">plus </w:t>
      </w:r>
      <w:r w:rsidR="001E7340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F526B4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F526B4">
        <w:rPr>
          <w:rFonts w:asciiTheme="minorHAnsi" w:hAnsiTheme="minorHAnsi" w:cstheme="minorHAnsi"/>
          <w:sz w:val="22"/>
          <w:szCs w:val="22"/>
        </w:rPr>
        <w:t xml:space="preserve">podatku VAT, według stawki </w:t>
      </w:r>
      <w:r w:rsidR="001E7340">
        <w:rPr>
          <w:rFonts w:asciiTheme="minorHAnsi" w:hAnsiTheme="minorHAnsi" w:cstheme="minorHAnsi"/>
          <w:sz w:val="22"/>
          <w:szCs w:val="22"/>
        </w:rPr>
        <w:t>____</w:t>
      </w:r>
      <w:r w:rsidRPr="00F526B4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4710A62F" w14:textId="77777777" w:rsidR="00F526B4" w:rsidRPr="00F526B4" w:rsidRDefault="00F526B4" w:rsidP="00F526B4">
      <w:pPr>
        <w:ind w:left="709" w:right="-335"/>
        <w:rPr>
          <w:rFonts w:asciiTheme="minorHAnsi" w:hAnsiTheme="minorHAnsi" w:cstheme="minorHAnsi"/>
          <w:sz w:val="22"/>
          <w:szCs w:val="22"/>
        </w:rPr>
      </w:pPr>
    </w:p>
    <w:p w14:paraId="64C43C0D" w14:textId="47F1E0E9" w:rsidR="00F526B4" w:rsidRPr="00F526B4" w:rsidRDefault="00F526B4" w:rsidP="00F526B4">
      <w:pPr>
        <w:ind w:left="709" w:right="-335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b/>
          <w:bCs/>
          <w:sz w:val="22"/>
          <w:szCs w:val="22"/>
        </w:rPr>
        <w:t xml:space="preserve">brutto: </w:t>
      </w:r>
      <w:r w:rsidR="001E7340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F526B4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Pr="00F526B4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1E7340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F526B4">
        <w:rPr>
          <w:rFonts w:asciiTheme="minorHAnsi" w:hAnsiTheme="minorHAnsi" w:cstheme="minorHAnsi"/>
          <w:sz w:val="22"/>
          <w:szCs w:val="22"/>
        </w:rPr>
        <w:t xml:space="preserve"> zł).</w:t>
      </w:r>
    </w:p>
    <w:p w14:paraId="5740BCE7" w14:textId="3295187B" w:rsidR="00F526B4" w:rsidRDefault="00F526B4" w:rsidP="00F526B4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1CD8F5BC" w14:textId="77777777" w:rsidR="001C7A1E" w:rsidRPr="00F526B4" w:rsidRDefault="001C7A1E" w:rsidP="00F526B4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47588E19" w14:textId="77777777" w:rsidR="00F526B4" w:rsidRPr="00F526B4" w:rsidRDefault="00F526B4" w:rsidP="00F526B4">
      <w:pPr>
        <w:pStyle w:val="Tekstpodstawowywcity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26B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Podwykonawcy/om powierzymy następującą część/części zamówienia, </w:t>
      </w:r>
      <w:r w:rsidRPr="00F526B4">
        <w:rPr>
          <w:rFonts w:asciiTheme="minorHAnsi" w:hAnsiTheme="minorHAnsi" w:cstheme="minorHAnsi"/>
          <w:b/>
          <w:i/>
          <w:sz w:val="22"/>
          <w:szCs w:val="22"/>
        </w:rPr>
        <w:t>(jeżeli dotyczy)</w:t>
      </w:r>
      <w:r w:rsidRPr="00F526B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Pr="00F526B4">
        <w:rPr>
          <w:rFonts w:asciiTheme="minorHAnsi" w:hAnsiTheme="minorHAnsi" w:cstheme="minorHAnsi"/>
          <w:b/>
          <w:sz w:val="22"/>
          <w:szCs w:val="22"/>
        </w:rPr>
        <w:t>:</w:t>
      </w:r>
    </w:p>
    <w:p w14:paraId="1C41166C" w14:textId="77777777" w:rsidR="001E7340" w:rsidRPr="00F526B4" w:rsidRDefault="001E7340" w:rsidP="001E734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0805F219" w14:textId="77777777" w:rsidR="001E7340" w:rsidRPr="00F526B4" w:rsidRDefault="001E7340" w:rsidP="001E7340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72559C9" w14:textId="77777777" w:rsidR="001E7340" w:rsidRPr="00F526B4" w:rsidRDefault="001E7340" w:rsidP="00492280">
      <w:pPr>
        <w:pStyle w:val="Tekstpodstawowywcity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526B4">
        <w:rPr>
          <w:rFonts w:asciiTheme="minorHAnsi" w:hAnsiTheme="minorHAnsi" w:cstheme="minorHAnsi"/>
          <w:sz w:val="22"/>
          <w:szCs w:val="22"/>
          <w:u w:val="single"/>
          <w:lang w:val="pl-PL"/>
        </w:rPr>
        <w:t>Informujemy, że:</w:t>
      </w:r>
    </w:p>
    <w:p w14:paraId="40EDC555" w14:textId="77777777" w:rsidR="00F526B4" w:rsidRPr="00F526B4" w:rsidRDefault="00F526B4" w:rsidP="00F526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B8350D" w14:textId="77777777" w:rsidR="00F526B4" w:rsidRPr="00F526B4" w:rsidRDefault="00F526B4" w:rsidP="00F526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t>Niniejszym wskazujemy nazwę/y (firmę/y) podwykonawcy/ów, któremu/którym zamierzamy powierzyć wykonanie części zamówienia</w:t>
      </w:r>
      <w:r w:rsidRPr="00F526B4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F526B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1D8387F" w14:textId="279E8E12" w:rsidR="00F526B4" w:rsidRPr="00F526B4" w:rsidRDefault="001E7340" w:rsidP="00F526B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1EFC34E2" w14:textId="77777777" w:rsidR="00F526B4" w:rsidRPr="00F526B4" w:rsidRDefault="00F526B4" w:rsidP="00F526B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C858649" w14:textId="77777777" w:rsidR="00F526B4" w:rsidRPr="00F526B4" w:rsidRDefault="00F526B4" w:rsidP="00F526B4">
      <w:pPr>
        <w:pStyle w:val="Tekstpodstawowywcity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526B4">
        <w:rPr>
          <w:rFonts w:asciiTheme="minorHAnsi" w:hAnsiTheme="minorHAnsi" w:cstheme="minorHAnsi"/>
          <w:sz w:val="22"/>
          <w:szCs w:val="22"/>
          <w:u w:val="single"/>
          <w:lang w:val="pl-PL"/>
        </w:rPr>
        <w:t>Informujemy, że:</w:t>
      </w:r>
    </w:p>
    <w:p w14:paraId="397D8399" w14:textId="768776AE" w:rsidR="00F526B4" w:rsidRPr="00F526B4" w:rsidRDefault="00D430D2" w:rsidP="00F526B4">
      <w:pPr>
        <w:pStyle w:val="Tekstpodstawowywcity"/>
        <w:tabs>
          <w:tab w:val="left" w:pos="0"/>
          <w:tab w:val="left" w:pos="84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□</w:t>
      </w:r>
      <w:r w:rsidR="00F526B4"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wybór oferty </w:t>
      </w:r>
      <w:r w:rsidR="00F526B4" w:rsidRPr="00F526B4">
        <w:rPr>
          <w:rFonts w:asciiTheme="minorHAnsi" w:hAnsiTheme="minorHAnsi" w:cstheme="minorHAnsi"/>
          <w:b/>
          <w:i/>
          <w:sz w:val="22"/>
          <w:szCs w:val="22"/>
          <w:lang w:val="pl-PL"/>
        </w:rPr>
        <w:t>nie będzie</w:t>
      </w:r>
      <w:r w:rsidR="00F526B4"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prowadzić do powstania u Zamawiającego obowiązku podatkowego.</w:t>
      </w:r>
    </w:p>
    <w:p w14:paraId="1F2E5FB2" w14:textId="5FCE55F2" w:rsidR="00F526B4" w:rsidRPr="00F526B4" w:rsidRDefault="00D430D2" w:rsidP="00F526B4">
      <w:pPr>
        <w:pStyle w:val="Tekstpodstawowywcity"/>
        <w:tabs>
          <w:tab w:val="left" w:pos="426"/>
          <w:tab w:val="left" w:pos="84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□</w:t>
      </w:r>
      <w:r w:rsidR="00F526B4"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wybór oferty </w:t>
      </w:r>
      <w:r w:rsidR="00F526B4" w:rsidRPr="00F526B4">
        <w:rPr>
          <w:rFonts w:asciiTheme="minorHAnsi" w:hAnsiTheme="minorHAnsi" w:cstheme="minorHAnsi"/>
          <w:b/>
          <w:i/>
          <w:sz w:val="22"/>
          <w:szCs w:val="22"/>
          <w:lang w:val="pl-PL"/>
        </w:rPr>
        <w:t>będzie</w:t>
      </w:r>
      <w:r w:rsidR="00F526B4"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prowadzić do powstania u Zamawiającego obowiązku podatkowego w odniesieniu do następujących usług </w:t>
      </w:r>
      <w:r w:rsidR="001E7340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</w:t>
      </w:r>
    </w:p>
    <w:p w14:paraId="511A04B5" w14:textId="424DAA74" w:rsidR="00F526B4" w:rsidRPr="00F526B4" w:rsidRDefault="00F526B4" w:rsidP="00F526B4">
      <w:pPr>
        <w:pStyle w:val="Tekstpodstawowywcity"/>
        <w:tabs>
          <w:tab w:val="left" w:pos="426"/>
          <w:tab w:val="left" w:pos="84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Wartość usług powodująca obowiązek podatkowy u Zamawiającego to </w:t>
      </w:r>
      <w:r w:rsidR="001E7340">
        <w:rPr>
          <w:rFonts w:asciiTheme="minorHAnsi" w:hAnsiTheme="minorHAnsi" w:cstheme="minorHAnsi"/>
          <w:sz w:val="22"/>
          <w:szCs w:val="22"/>
          <w:lang w:val="pl-PL"/>
        </w:rPr>
        <w:t>_________________</w:t>
      </w: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zł netto.</w:t>
      </w:r>
    </w:p>
    <w:p w14:paraId="6E3373CF" w14:textId="77777777" w:rsidR="00F526B4" w:rsidRPr="00F526B4" w:rsidRDefault="00F526B4" w:rsidP="00F526B4">
      <w:pPr>
        <w:pStyle w:val="Tekstpodstawowywcity"/>
        <w:tabs>
          <w:tab w:val="left" w:pos="426"/>
          <w:tab w:val="left" w:pos="84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6EEC728" w14:textId="77777777" w:rsidR="00F526B4" w:rsidRPr="00F526B4" w:rsidRDefault="00F526B4" w:rsidP="00F526B4">
      <w:pPr>
        <w:pStyle w:val="Tekstpodstawowywcity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F526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526B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526B4">
        <w:rPr>
          <w:rFonts w:asciiTheme="minorHAnsi" w:hAnsiTheme="minorHAnsi" w:cstheme="minorHAnsi"/>
          <w:sz w:val="22"/>
          <w:szCs w:val="22"/>
        </w:rPr>
        <w:t>.</w:t>
      </w: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F526B4">
        <w:rPr>
          <w:rFonts w:asciiTheme="minorHAnsi" w:hAnsiTheme="minorHAnsi" w:cstheme="minorHAnsi"/>
          <w:b/>
          <w:i/>
          <w:sz w:val="22"/>
          <w:szCs w:val="22"/>
          <w:lang w:val="pl-PL"/>
        </w:rPr>
        <w:t>(jeżeli dotyczy)</w:t>
      </w:r>
      <w:r w:rsidRPr="00F526B4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515B2638" w14:textId="77777777" w:rsidR="00F526B4" w:rsidRPr="00F526B4" w:rsidRDefault="00F526B4" w:rsidP="00F526B4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0D60045" w14:textId="77777777" w:rsidR="00F526B4" w:rsidRPr="00F526B4" w:rsidRDefault="00F526B4" w:rsidP="00F526B4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3FCE1C" w14:textId="77777777" w:rsidR="001E7340" w:rsidRPr="00F526B4" w:rsidRDefault="001E7340" w:rsidP="001E7340">
      <w:pPr>
        <w:rPr>
          <w:rFonts w:asciiTheme="minorHAnsi" w:hAnsiTheme="minorHAnsi" w:cstheme="minorHAnsi"/>
          <w:bCs/>
          <w:sz w:val="22"/>
          <w:szCs w:val="22"/>
        </w:rPr>
      </w:pPr>
    </w:p>
    <w:p w14:paraId="0DD2D653" w14:textId="77777777" w:rsidR="001E7340" w:rsidRPr="001E7340" w:rsidRDefault="001E7340" w:rsidP="001E7340">
      <w:pPr>
        <w:rPr>
          <w:rFonts w:asciiTheme="minorHAnsi" w:hAnsiTheme="minorHAnsi" w:cstheme="minorHAnsi"/>
          <w:bCs/>
          <w:sz w:val="22"/>
          <w:szCs w:val="22"/>
        </w:rPr>
      </w:pPr>
      <w:r w:rsidRPr="001E7340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Pr="001E7340">
        <w:rPr>
          <w:rFonts w:asciiTheme="minorHAnsi" w:hAnsiTheme="minorHAnsi" w:cstheme="minorHAnsi"/>
          <w:bCs/>
          <w:sz w:val="22"/>
          <w:szCs w:val="22"/>
        </w:rPr>
        <w:tab/>
      </w:r>
      <w:r w:rsidRPr="001E7340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______</w:t>
      </w:r>
      <w:r w:rsidRPr="001E7340">
        <w:rPr>
          <w:rFonts w:asciiTheme="minorHAnsi" w:hAnsiTheme="minorHAnsi" w:cstheme="minorHAnsi"/>
          <w:bCs/>
          <w:sz w:val="22"/>
          <w:szCs w:val="22"/>
        </w:rPr>
        <w:t>_____________________________________</w:t>
      </w:r>
    </w:p>
    <w:p w14:paraId="6C74F2EF" w14:textId="77777777" w:rsidR="001E7340" w:rsidRPr="001E7340" w:rsidRDefault="001E7340" w:rsidP="001E7340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(</w:t>
      </w:r>
      <w:r w:rsidRPr="001E7340">
        <w:rPr>
          <w:rFonts w:asciiTheme="minorHAnsi" w:hAnsiTheme="minorHAnsi" w:cstheme="minorHAnsi"/>
          <w:bCs/>
          <w:sz w:val="18"/>
          <w:szCs w:val="18"/>
        </w:rPr>
        <w:t xml:space="preserve">miejsce  </w:t>
      </w:r>
      <w:r>
        <w:rPr>
          <w:rFonts w:asciiTheme="minorHAnsi" w:hAnsiTheme="minorHAnsi" w:cstheme="minorHAnsi"/>
          <w:bCs/>
          <w:sz w:val="18"/>
          <w:szCs w:val="18"/>
        </w:rPr>
        <w:t>i  data  złożenia  oświadczenia</w:t>
      </w:r>
      <w:r w:rsidRPr="001E7340">
        <w:rPr>
          <w:rFonts w:asciiTheme="minorHAnsi" w:hAnsiTheme="minorHAnsi" w:cstheme="minorHAnsi"/>
          <w:bCs/>
          <w:sz w:val="18"/>
          <w:szCs w:val="18"/>
        </w:rPr>
        <w:t xml:space="preserve">)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</w:t>
      </w:r>
      <w:r w:rsidRPr="001E7340">
        <w:rPr>
          <w:rFonts w:asciiTheme="minorHAnsi" w:hAnsiTheme="minorHAnsi" w:cstheme="minorHAnsi"/>
          <w:bCs/>
          <w:sz w:val="18"/>
          <w:szCs w:val="18"/>
        </w:rPr>
        <w:t xml:space="preserve">   (pieczęć  i  podpisy  upoważnionych  przedstawicieli  Wykonawcy)</w:t>
      </w:r>
    </w:p>
    <w:p w14:paraId="5D98B149" w14:textId="77777777" w:rsidR="001E7340" w:rsidRDefault="001E7340" w:rsidP="001E7340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05756667" w14:textId="77777777" w:rsidR="00F526B4" w:rsidRPr="00F526B4" w:rsidRDefault="00F526B4" w:rsidP="00F526B4">
      <w:pPr>
        <w:pStyle w:val="Tekstprzypisudolneg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3E63265" w14:textId="77777777" w:rsidR="00F526B4" w:rsidRPr="00F526B4" w:rsidRDefault="00F526B4" w:rsidP="00F526B4">
      <w:pPr>
        <w:pStyle w:val="Tekstprzypisudolneg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526B4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F526B4">
        <w:rPr>
          <w:rFonts w:asciiTheme="minorHAnsi" w:hAnsiTheme="minorHAnsi" w:cstheme="minorHAnsi"/>
          <w:i/>
          <w:sz w:val="22"/>
          <w:szCs w:val="22"/>
        </w:rPr>
        <w:t>W przypadku pozostawienia pkt. V bez podpisu, Zamawiający przyjmie, że Wykonawca nie przekazuje danych osobowych innych niż bezpośrednio jego dotyczących lub zachodzi wyłączenie stosowania obowiązku informacyjnego, stosownie do art. 13 ust. 4 lub art. 14 ust. 5 RODO</w:t>
      </w:r>
      <w:r w:rsidRPr="00F526B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*</w:t>
      </w:r>
    </w:p>
    <w:p w14:paraId="31281047" w14:textId="77777777" w:rsidR="00F526B4" w:rsidRPr="00F526B4" w:rsidRDefault="00F526B4" w:rsidP="00F526B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89F3008" w14:textId="77777777" w:rsidR="00F526B4" w:rsidRPr="00F526B4" w:rsidRDefault="00F526B4" w:rsidP="00F526B4">
      <w:pPr>
        <w:pStyle w:val="Tekstpodstawowywcity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  <w:u w:val="single"/>
        </w:rPr>
        <w:t>Oświadczamy, że</w:t>
      </w:r>
      <w:r w:rsidRPr="00F526B4">
        <w:rPr>
          <w:rFonts w:asciiTheme="minorHAnsi" w:hAnsiTheme="minorHAnsi" w:cstheme="minorHAnsi"/>
          <w:sz w:val="22"/>
          <w:szCs w:val="22"/>
        </w:rPr>
        <w:t>:</w:t>
      </w:r>
    </w:p>
    <w:p w14:paraId="0E029F24" w14:textId="77777777" w:rsidR="00F526B4" w:rsidRPr="00F526B4" w:rsidRDefault="00F526B4" w:rsidP="00F526B4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t>Zapoznaliśmy się z warunkami zamówienia i przyjmujemy je bez zastrzeżeń.</w:t>
      </w:r>
    </w:p>
    <w:p w14:paraId="159FE1DA" w14:textId="77777777" w:rsidR="00F526B4" w:rsidRPr="00F526B4" w:rsidRDefault="00F526B4" w:rsidP="00F526B4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t>Zdobyliśmy konieczne informacje niezbędne do właściwego przygotowania oferty.</w:t>
      </w:r>
    </w:p>
    <w:p w14:paraId="31A81D65" w14:textId="77777777" w:rsidR="00F526B4" w:rsidRPr="00F526B4" w:rsidRDefault="00F526B4" w:rsidP="00F526B4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t>Zapoznaliśmy się ze wzorem umowy, stanowiącym załącznik do Specyfikacji Istotnych Warunków Zamówienia i w pełni akceptujemy postanowienia w nim zawarte.</w:t>
      </w:r>
    </w:p>
    <w:p w14:paraId="197C842F" w14:textId="77777777" w:rsidR="00F526B4" w:rsidRPr="00F526B4" w:rsidRDefault="00F526B4" w:rsidP="00F526B4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t>Uważamy się związani niniejszą ofertą na czas wskazany w SIWZ, tj. 30 dni.</w:t>
      </w:r>
    </w:p>
    <w:p w14:paraId="58E7C668" w14:textId="6F423D52" w:rsidR="00F526B4" w:rsidRPr="00F526B4" w:rsidRDefault="00F526B4" w:rsidP="00F526B4">
      <w:pPr>
        <w:pStyle w:val="Tekstpodstawowy"/>
        <w:keepNext w:val="0"/>
        <w:numPr>
          <w:ilvl w:val="0"/>
          <w:numId w:val="2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526B4">
        <w:rPr>
          <w:rFonts w:asciiTheme="minorHAnsi" w:hAnsiTheme="minorHAnsi" w:cstheme="minorHAnsi"/>
          <w:b w:val="0"/>
          <w:sz w:val="22"/>
          <w:szCs w:val="22"/>
        </w:rPr>
        <w:t>W ofercie nie została zastosowana cena dumpingowa i oferta nie stanowi czynu nieuczciwej konkurencji zgodnie z art. 89 ust.1 pkt.3 ustawy Prawo Zamówień Publicznych i art. 5-17 ustawy z </w:t>
      </w:r>
      <w:r>
        <w:rPr>
          <w:rFonts w:asciiTheme="minorHAnsi" w:hAnsiTheme="minorHAnsi" w:cstheme="minorHAnsi"/>
          <w:b w:val="0"/>
          <w:sz w:val="22"/>
          <w:szCs w:val="22"/>
        </w:rPr>
        <w:t>dnia 16.04.1993r. o </w:t>
      </w:r>
      <w:r w:rsidRPr="00F526B4">
        <w:rPr>
          <w:rFonts w:asciiTheme="minorHAnsi" w:hAnsiTheme="minorHAnsi" w:cstheme="minorHAnsi"/>
          <w:b w:val="0"/>
          <w:sz w:val="22"/>
          <w:szCs w:val="22"/>
        </w:rPr>
        <w:t>zwalczaniu nieuczciwej konkurencji (tekst jedn. Dz. U. 2019r., poz. 1010).</w:t>
      </w:r>
    </w:p>
    <w:p w14:paraId="4EB35A9F" w14:textId="77777777" w:rsidR="00F526B4" w:rsidRPr="00F526B4" w:rsidRDefault="00F526B4" w:rsidP="00F526B4">
      <w:pPr>
        <w:pStyle w:val="Tekstpodstawowy"/>
        <w:keepNext w:val="0"/>
        <w:numPr>
          <w:ilvl w:val="0"/>
          <w:numId w:val="2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526B4">
        <w:rPr>
          <w:rFonts w:asciiTheme="minorHAnsi" w:hAnsiTheme="minorHAnsi" w:cstheme="minorHAnsi"/>
          <w:b w:val="0"/>
          <w:sz w:val="22"/>
          <w:szCs w:val="22"/>
        </w:rPr>
        <w:t>Akceptujemy termin płatności faktur wynoszący do 30 dni od daty dostarczenia prawidłowo wystawionej przez Wykonawcę faktury do siedziby Zamawiającego.</w:t>
      </w:r>
    </w:p>
    <w:p w14:paraId="51A8739B" w14:textId="77777777" w:rsidR="00F526B4" w:rsidRPr="00F526B4" w:rsidRDefault="00F526B4" w:rsidP="00F526B4">
      <w:pPr>
        <w:pStyle w:val="Tekstpodstawowy"/>
        <w:keepNext w:val="0"/>
        <w:numPr>
          <w:ilvl w:val="0"/>
          <w:numId w:val="2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F526B4">
        <w:rPr>
          <w:rFonts w:asciiTheme="minorHAnsi" w:hAnsiTheme="minorHAnsi" w:cstheme="minorHAnsi"/>
          <w:b w:val="0"/>
          <w:sz w:val="22"/>
          <w:szCs w:val="22"/>
        </w:rPr>
        <w:t>Zobowiązujemy się do podpisania umowy na realizację niniejszego zamówienia w miejscu i terminie wskazanym przez Zamawiającego.</w:t>
      </w:r>
    </w:p>
    <w:p w14:paraId="6E25629C" w14:textId="77777777" w:rsidR="007C6721" w:rsidRPr="009825C6" w:rsidRDefault="007C6721" w:rsidP="007C6721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2B44FA93" w14:textId="695E324C" w:rsidR="007C6721" w:rsidRPr="009825C6" w:rsidRDefault="007C6721" w:rsidP="007C6721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wykreślonych </w:t>
      </w:r>
      <w:r w:rsidRPr="009825C6">
        <w:rPr>
          <w:rFonts w:ascii="Calibri" w:hAnsi="Calibri" w:cs="Arial"/>
          <w:sz w:val="22"/>
          <w:szCs w:val="22"/>
          <w:lang w:eastAsia="pl-PL"/>
        </w:rPr>
        <w:lastRenderedPageBreak/>
        <w:t>i</w:t>
      </w:r>
      <w:r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4667E616" w14:textId="77777777" w:rsidR="00F526B4" w:rsidRPr="00F526B4" w:rsidRDefault="00F526B4" w:rsidP="00F526B4">
      <w:pPr>
        <w:rPr>
          <w:rFonts w:asciiTheme="minorHAnsi" w:hAnsiTheme="minorHAnsi" w:cstheme="minorHAnsi"/>
          <w:bCs/>
          <w:sz w:val="22"/>
          <w:szCs w:val="22"/>
        </w:rPr>
      </w:pPr>
    </w:p>
    <w:p w14:paraId="1AF2BF99" w14:textId="77777777" w:rsidR="00F526B4" w:rsidRDefault="00F526B4" w:rsidP="00F526B4">
      <w:pPr>
        <w:rPr>
          <w:rFonts w:asciiTheme="minorHAnsi" w:hAnsiTheme="minorHAnsi" w:cstheme="minorHAnsi"/>
          <w:bCs/>
          <w:sz w:val="22"/>
          <w:szCs w:val="22"/>
        </w:rPr>
      </w:pPr>
    </w:p>
    <w:p w14:paraId="0B65CC15" w14:textId="77777777" w:rsidR="00492280" w:rsidRPr="00F526B4" w:rsidRDefault="00492280" w:rsidP="00F526B4">
      <w:pPr>
        <w:rPr>
          <w:rFonts w:asciiTheme="minorHAnsi" w:hAnsiTheme="minorHAnsi" w:cstheme="minorHAnsi"/>
          <w:bCs/>
          <w:sz w:val="22"/>
          <w:szCs w:val="22"/>
        </w:rPr>
      </w:pPr>
    </w:p>
    <w:p w14:paraId="6DAD0FBE" w14:textId="49E2A1E7" w:rsidR="00F526B4" w:rsidRPr="001E7340" w:rsidRDefault="001E7340" w:rsidP="00F526B4">
      <w:pPr>
        <w:rPr>
          <w:rFonts w:asciiTheme="minorHAnsi" w:hAnsiTheme="minorHAnsi" w:cstheme="minorHAnsi"/>
          <w:bCs/>
          <w:sz w:val="22"/>
          <w:szCs w:val="22"/>
        </w:rPr>
      </w:pPr>
      <w:r w:rsidRPr="001E7340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="00F526B4" w:rsidRPr="001E7340">
        <w:rPr>
          <w:rFonts w:asciiTheme="minorHAnsi" w:hAnsiTheme="minorHAnsi" w:cstheme="minorHAnsi"/>
          <w:bCs/>
          <w:sz w:val="22"/>
          <w:szCs w:val="22"/>
        </w:rPr>
        <w:tab/>
      </w:r>
      <w:r w:rsidR="00F526B4" w:rsidRPr="001E7340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______</w:t>
      </w:r>
      <w:r w:rsidRPr="001E7340">
        <w:rPr>
          <w:rFonts w:asciiTheme="minorHAnsi" w:hAnsiTheme="minorHAnsi" w:cstheme="minorHAnsi"/>
          <w:bCs/>
          <w:sz w:val="22"/>
          <w:szCs w:val="22"/>
        </w:rPr>
        <w:t>_____________________________________</w:t>
      </w:r>
    </w:p>
    <w:p w14:paraId="1F97D388" w14:textId="5D2A30F8" w:rsidR="007C6721" w:rsidRDefault="001E7340" w:rsidP="007C6721">
      <w:pPr>
        <w:jc w:val="center"/>
        <w:rPr>
          <w:rFonts w:ascii="Calibri" w:hAnsi="Calibr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(</w:t>
      </w:r>
      <w:r w:rsidR="00F526B4" w:rsidRPr="001E7340">
        <w:rPr>
          <w:rFonts w:asciiTheme="minorHAnsi" w:hAnsiTheme="minorHAnsi" w:cstheme="minorHAnsi"/>
          <w:bCs/>
          <w:sz w:val="18"/>
          <w:szCs w:val="18"/>
        </w:rPr>
        <w:t xml:space="preserve">miejsce  </w:t>
      </w:r>
      <w:r>
        <w:rPr>
          <w:rFonts w:asciiTheme="minorHAnsi" w:hAnsiTheme="minorHAnsi" w:cstheme="minorHAnsi"/>
          <w:bCs/>
          <w:sz w:val="18"/>
          <w:szCs w:val="18"/>
        </w:rPr>
        <w:t>i  data  złożenia  oświadczenia</w:t>
      </w:r>
      <w:r w:rsidR="00F526B4" w:rsidRPr="001E7340">
        <w:rPr>
          <w:rFonts w:asciiTheme="minorHAnsi" w:hAnsiTheme="minorHAnsi" w:cstheme="minorHAnsi"/>
          <w:bCs/>
          <w:sz w:val="18"/>
          <w:szCs w:val="18"/>
        </w:rPr>
        <w:t xml:space="preserve">)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</w:t>
      </w:r>
      <w:r w:rsidRPr="001E734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C6721">
        <w:rPr>
          <w:rFonts w:asciiTheme="minorHAnsi" w:hAnsiTheme="minorHAnsi" w:cstheme="minorHAnsi"/>
          <w:bCs/>
          <w:sz w:val="18"/>
          <w:szCs w:val="18"/>
        </w:rPr>
        <w:t xml:space="preserve">              </w:t>
      </w:r>
      <w:r w:rsidRPr="001E734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C6721" w:rsidRPr="00CA04F4">
        <w:rPr>
          <w:rFonts w:ascii="Calibri" w:hAnsi="Calibri"/>
          <w:sz w:val="18"/>
          <w:szCs w:val="18"/>
        </w:rPr>
        <w:t>(podpis(y) osób uprawnionych do reprezentacji</w:t>
      </w:r>
      <w:r w:rsidR="007C6721">
        <w:rPr>
          <w:rFonts w:ascii="Calibri" w:hAnsi="Calibri"/>
          <w:sz w:val="18"/>
          <w:szCs w:val="18"/>
        </w:rPr>
        <w:t xml:space="preserve"> </w:t>
      </w:r>
      <w:r w:rsidR="007C6721" w:rsidRPr="00CA04F4">
        <w:rPr>
          <w:rFonts w:ascii="Calibri" w:hAnsi="Calibri"/>
          <w:sz w:val="18"/>
          <w:szCs w:val="18"/>
        </w:rPr>
        <w:t>wykonawcy,</w:t>
      </w:r>
    </w:p>
    <w:p w14:paraId="1E9ABF08" w14:textId="77777777" w:rsidR="007C6721" w:rsidRPr="00CA04F4" w:rsidRDefault="007C6721" w:rsidP="007C6721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p w14:paraId="64BC239D" w14:textId="7B429AED" w:rsidR="003E6F11" w:rsidRDefault="003E6F11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DBC821F" w14:textId="77777777" w:rsidR="007C6721" w:rsidRPr="00CA04F4" w:rsidRDefault="007C6721">
      <w:pPr>
        <w:jc w:val="right"/>
        <w:rPr>
          <w:rFonts w:ascii="Calibri" w:hAnsi="Calibri"/>
          <w:sz w:val="18"/>
          <w:szCs w:val="18"/>
        </w:rPr>
      </w:pPr>
    </w:p>
    <w:sectPr w:rsidR="007C6721" w:rsidRPr="00CA04F4" w:rsidSect="005667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EA8D" w14:textId="77777777" w:rsidR="00BE4361" w:rsidRDefault="00BE4361" w:rsidP="00327E20">
      <w:r>
        <w:separator/>
      </w:r>
    </w:p>
  </w:endnote>
  <w:endnote w:type="continuationSeparator" w:id="0">
    <w:p w14:paraId="5361EEC4" w14:textId="77777777" w:rsidR="00BE4361" w:rsidRDefault="00BE4361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3BA1" w14:textId="793807A7" w:rsidR="009C4776" w:rsidRDefault="008C11AA" w:rsidP="002B652C">
    <w:pPr>
      <w:pStyle w:val="Stopka"/>
      <w:jc w:val="center"/>
    </w:pPr>
    <w:r w:rsidRPr="007105FE">
      <w:rPr>
        <w:noProof/>
        <w:lang w:eastAsia="pl-PL"/>
      </w:rPr>
      <w:drawing>
        <wp:inline distT="0" distB="0" distL="0" distR="0" wp14:anchorId="758A9012" wp14:editId="5FC5ECDC">
          <wp:extent cx="5958840" cy="53340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="00475158">
      <w:rPr>
        <w:noProof/>
      </w:rPr>
      <w:t>2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="00475158">
      <w:rPr>
        <w:noProof/>
      </w:rPr>
      <w:t>4</w:t>
    </w:r>
    <w:r w:rsidRPr="002B652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B025" w14:textId="474E1BF6" w:rsidR="0056676D" w:rsidRDefault="00610EB8" w:rsidP="0056676D">
    <w:pPr>
      <w:pStyle w:val="Stopka"/>
      <w:jc w:val="right"/>
    </w:pPr>
    <w:r w:rsidRPr="007105FE">
      <w:rPr>
        <w:noProof/>
        <w:lang w:eastAsia="pl-PL"/>
      </w:rPr>
      <w:drawing>
        <wp:inline distT="0" distB="0" distL="0" distR="0" wp14:anchorId="51E23AF7" wp14:editId="6EFCF4BD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6D" w:rsidRPr="0056676D">
      <w:t xml:space="preserve"> </w:t>
    </w:r>
    <w:r w:rsidR="0056676D">
      <w:t xml:space="preserve">Strona </w:t>
    </w:r>
    <w:r w:rsidR="0056676D" w:rsidRPr="002B652C">
      <w:rPr>
        <w:sz w:val="24"/>
        <w:szCs w:val="24"/>
      </w:rPr>
      <w:fldChar w:fldCharType="begin"/>
    </w:r>
    <w:r w:rsidR="0056676D" w:rsidRPr="002B652C">
      <w:instrText>PAGE</w:instrText>
    </w:r>
    <w:r w:rsidR="0056676D" w:rsidRPr="002B652C">
      <w:rPr>
        <w:sz w:val="24"/>
        <w:szCs w:val="24"/>
      </w:rPr>
      <w:fldChar w:fldCharType="separate"/>
    </w:r>
    <w:r w:rsidR="00475158">
      <w:rPr>
        <w:noProof/>
      </w:rPr>
      <w:t>1</w:t>
    </w:r>
    <w:r w:rsidR="0056676D" w:rsidRPr="002B652C">
      <w:rPr>
        <w:sz w:val="24"/>
        <w:szCs w:val="24"/>
      </w:rPr>
      <w:fldChar w:fldCharType="end"/>
    </w:r>
    <w:r w:rsidR="0056676D" w:rsidRPr="002B652C">
      <w:t xml:space="preserve"> z </w:t>
    </w:r>
    <w:r w:rsidR="0056676D" w:rsidRPr="002B652C">
      <w:rPr>
        <w:sz w:val="24"/>
        <w:szCs w:val="24"/>
      </w:rPr>
      <w:fldChar w:fldCharType="begin"/>
    </w:r>
    <w:r w:rsidR="0056676D" w:rsidRPr="002B652C">
      <w:instrText>NUMPAGES</w:instrText>
    </w:r>
    <w:r w:rsidR="0056676D" w:rsidRPr="002B652C">
      <w:rPr>
        <w:sz w:val="24"/>
        <w:szCs w:val="24"/>
      </w:rPr>
      <w:fldChar w:fldCharType="separate"/>
    </w:r>
    <w:r w:rsidR="00475158">
      <w:rPr>
        <w:noProof/>
      </w:rPr>
      <w:t>4</w:t>
    </w:r>
    <w:r w:rsidR="0056676D" w:rsidRPr="002B652C">
      <w:rPr>
        <w:sz w:val="24"/>
        <w:szCs w:val="24"/>
      </w:rPr>
      <w:fldChar w:fldCharType="end"/>
    </w: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E4CA" w14:textId="77777777" w:rsidR="00BE4361" w:rsidRDefault="00BE4361" w:rsidP="00327E20">
      <w:r>
        <w:separator/>
      </w:r>
    </w:p>
  </w:footnote>
  <w:footnote w:type="continuationSeparator" w:id="0">
    <w:p w14:paraId="59181DA1" w14:textId="77777777" w:rsidR="00BE4361" w:rsidRDefault="00BE4361" w:rsidP="00327E20">
      <w:r>
        <w:continuationSeparator/>
      </w:r>
    </w:p>
  </w:footnote>
  <w:footnote w:id="1">
    <w:p w14:paraId="4B11ECF6" w14:textId="77777777" w:rsidR="000054EE" w:rsidRPr="001E7340" w:rsidRDefault="000054EE" w:rsidP="000054EE">
      <w:pPr>
        <w:pStyle w:val="Tekstprzypisudolneg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E7340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1E7340">
        <w:rPr>
          <w:rFonts w:asciiTheme="minorHAnsi" w:hAnsiTheme="minorHAnsi" w:cstheme="minorHAnsi"/>
          <w:i/>
          <w:sz w:val="18"/>
          <w:szCs w:val="18"/>
          <w:vertAlign w:val="superscript"/>
        </w:rPr>
        <w:t>)</w:t>
      </w:r>
      <w:r w:rsidRPr="001E7340">
        <w:rPr>
          <w:rFonts w:asciiTheme="minorHAnsi" w:hAnsiTheme="minorHAnsi" w:cstheme="minorHAnsi"/>
          <w:i/>
          <w:sz w:val="18"/>
          <w:szCs w:val="18"/>
        </w:rPr>
        <w:t xml:space="preserve"> Definicja zgodnie z ustawą z dnia 6.03.2018 r. Prawo Przedsiębiorców ( Dz.U. z 2018 r., poz. 646 z </w:t>
      </w:r>
      <w:proofErr w:type="spellStart"/>
      <w:r w:rsidRPr="001E7340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E7340">
        <w:rPr>
          <w:rFonts w:asciiTheme="minorHAnsi" w:hAnsiTheme="minorHAnsi" w:cstheme="minorHAns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1E7340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1E7340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) </w:t>
      </w:r>
      <w:r w:rsidRPr="001E7340">
        <w:rPr>
          <w:rFonts w:asciiTheme="minorHAnsi" w:hAnsiTheme="minorHAnsi" w:cstheme="minorHAnsi"/>
          <w:i/>
          <w:sz w:val="18"/>
          <w:szCs w:val="18"/>
        </w:rPr>
        <w:t>Niewłaściwe skreślić</w:t>
      </w:r>
    </w:p>
  </w:footnote>
  <w:footnote w:id="3">
    <w:p w14:paraId="33C556BF" w14:textId="2F11A95D" w:rsidR="00F526B4" w:rsidRPr="001E7340" w:rsidRDefault="00F526B4" w:rsidP="00F526B4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1E73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1E7340">
        <w:rPr>
          <w:rFonts w:ascii="Arial" w:hAnsi="Arial" w:cs="Arial"/>
          <w:i/>
          <w:sz w:val="16"/>
          <w:szCs w:val="16"/>
        </w:rPr>
        <w:t xml:space="preserve"> W przypadku pozostawienia </w:t>
      </w:r>
      <w:r w:rsidR="002D28B8" w:rsidRPr="001E7340">
        <w:rPr>
          <w:rFonts w:ascii="Arial" w:hAnsi="Arial" w:cs="Arial"/>
          <w:i/>
          <w:sz w:val="16"/>
          <w:szCs w:val="16"/>
        </w:rPr>
        <w:t>pkt. IV</w:t>
      </w:r>
      <w:r w:rsidRPr="001E7340">
        <w:rPr>
          <w:rFonts w:ascii="Arial" w:hAnsi="Arial" w:cs="Arial"/>
          <w:i/>
          <w:sz w:val="16"/>
          <w:szCs w:val="16"/>
        </w:rPr>
        <w:t xml:space="preserve"> bez uzupełnienia, Zamawiający przyjmie, że Wykonawca zamierza wykonać zamówienie samodzielnie.</w:t>
      </w:r>
    </w:p>
  </w:footnote>
  <w:footnote w:id="4">
    <w:p w14:paraId="349DA744" w14:textId="77777777" w:rsidR="00F526B4" w:rsidRPr="00D33752" w:rsidRDefault="00F526B4" w:rsidP="00F526B4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6815EE9A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450B39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475158">
      <w:rPr>
        <w:rFonts w:ascii="Calibri" w:hAnsi="Calibri" w:cs="Calibri"/>
        <w:b/>
        <w:bCs/>
        <w:sz w:val="22"/>
        <w:szCs w:val="22"/>
        <w:lang w:eastAsia="x-none"/>
      </w:rPr>
      <w:t>6</w:t>
    </w:r>
    <w:r w:rsidRPr="00450B39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A900" w14:textId="092FBE22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C27C84" wp14:editId="68A7314B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77777777" w:rsidR="009E6B37" w:rsidRPr="00C83C7F" w:rsidRDefault="009E6B37" w:rsidP="00073812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ind w:firstLine="708"/>
      <w:rPr>
        <w:rFonts w:ascii="Calibri" w:hAnsi="Calibri" w:cs="Calibri"/>
        <w:bCs/>
        <w:sz w:val="21"/>
        <w:szCs w:val="21"/>
        <w:lang w:eastAsia="x-none"/>
      </w:rPr>
    </w:pPr>
  </w:p>
  <w:p w14:paraId="381F2B97" w14:textId="2CFCDCB4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450B39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006A8">
      <w:rPr>
        <w:rFonts w:ascii="Calibri" w:hAnsi="Calibri" w:cs="Calibri"/>
        <w:b/>
        <w:bCs/>
        <w:sz w:val="22"/>
        <w:szCs w:val="22"/>
        <w:lang w:eastAsia="x-none"/>
      </w:rPr>
      <w:t>6</w:t>
    </w:r>
    <w:r w:rsidR="005C4DF6" w:rsidRPr="00450B39">
      <w:rPr>
        <w:rFonts w:ascii="Calibri" w:hAnsi="Calibri" w:cs="Calibri"/>
        <w:b/>
        <w:bCs/>
        <w:sz w:val="22"/>
        <w:szCs w:val="22"/>
        <w:lang w:eastAsia="x-none"/>
      </w:rPr>
      <w:t>/2020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0DB6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A36"/>
    <w:multiLevelType w:val="hybridMultilevel"/>
    <w:tmpl w:val="463241E0"/>
    <w:lvl w:ilvl="0" w:tplc="9B801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3DE4A204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4500"/>
    <w:rsid w:val="000A74D6"/>
    <w:rsid w:val="000B00D0"/>
    <w:rsid w:val="000B710A"/>
    <w:rsid w:val="000C5472"/>
    <w:rsid w:val="000C62D2"/>
    <w:rsid w:val="000D046F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315E4"/>
    <w:rsid w:val="00132F3B"/>
    <w:rsid w:val="0013486A"/>
    <w:rsid w:val="0013705F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C7A1E"/>
    <w:rsid w:val="001D56D5"/>
    <w:rsid w:val="001D7808"/>
    <w:rsid w:val="001E1D45"/>
    <w:rsid w:val="001E575C"/>
    <w:rsid w:val="001E6E8A"/>
    <w:rsid w:val="001E7340"/>
    <w:rsid w:val="001F1F50"/>
    <w:rsid w:val="002006A8"/>
    <w:rsid w:val="002065CC"/>
    <w:rsid w:val="00207CD2"/>
    <w:rsid w:val="002170ED"/>
    <w:rsid w:val="00223301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7717"/>
    <w:rsid w:val="002D28B8"/>
    <w:rsid w:val="002D3264"/>
    <w:rsid w:val="002D486E"/>
    <w:rsid w:val="002D4CCE"/>
    <w:rsid w:val="002E366A"/>
    <w:rsid w:val="002E6C2F"/>
    <w:rsid w:val="002E78E8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7DAE"/>
    <w:rsid w:val="00393BCD"/>
    <w:rsid w:val="0039768B"/>
    <w:rsid w:val="003A199E"/>
    <w:rsid w:val="003B0192"/>
    <w:rsid w:val="003B1EA1"/>
    <w:rsid w:val="003C02C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50070"/>
    <w:rsid w:val="00450B39"/>
    <w:rsid w:val="00464321"/>
    <w:rsid w:val="00467C6A"/>
    <w:rsid w:val="00475158"/>
    <w:rsid w:val="0048013B"/>
    <w:rsid w:val="004810DE"/>
    <w:rsid w:val="00482E2F"/>
    <w:rsid w:val="00492280"/>
    <w:rsid w:val="00496C6E"/>
    <w:rsid w:val="004A7DF3"/>
    <w:rsid w:val="004B0453"/>
    <w:rsid w:val="004B0AE2"/>
    <w:rsid w:val="004B119C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36AC"/>
    <w:rsid w:val="0054400D"/>
    <w:rsid w:val="005557C9"/>
    <w:rsid w:val="00556ECA"/>
    <w:rsid w:val="005574C2"/>
    <w:rsid w:val="00557936"/>
    <w:rsid w:val="00560AEA"/>
    <w:rsid w:val="00561030"/>
    <w:rsid w:val="0056676D"/>
    <w:rsid w:val="00572B16"/>
    <w:rsid w:val="00573E96"/>
    <w:rsid w:val="00574D08"/>
    <w:rsid w:val="005918B5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B96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22B0"/>
    <w:rsid w:val="006C4D23"/>
    <w:rsid w:val="006C5D5A"/>
    <w:rsid w:val="006C7D8C"/>
    <w:rsid w:val="006D55BF"/>
    <w:rsid w:val="006E0D93"/>
    <w:rsid w:val="006E1FA2"/>
    <w:rsid w:val="006E6159"/>
    <w:rsid w:val="006F2E2C"/>
    <w:rsid w:val="00700BEF"/>
    <w:rsid w:val="0070785B"/>
    <w:rsid w:val="0070786A"/>
    <w:rsid w:val="00712BB9"/>
    <w:rsid w:val="00715581"/>
    <w:rsid w:val="00721464"/>
    <w:rsid w:val="007228E7"/>
    <w:rsid w:val="00723117"/>
    <w:rsid w:val="00726546"/>
    <w:rsid w:val="00726A91"/>
    <w:rsid w:val="00736B5B"/>
    <w:rsid w:val="007372A2"/>
    <w:rsid w:val="0074010A"/>
    <w:rsid w:val="00740F89"/>
    <w:rsid w:val="007413B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C6721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720D"/>
    <w:rsid w:val="008515E8"/>
    <w:rsid w:val="00852182"/>
    <w:rsid w:val="008602BC"/>
    <w:rsid w:val="008638C3"/>
    <w:rsid w:val="0086713F"/>
    <w:rsid w:val="00871620"/>
    <w:rsid w:val="008763F9"/>
    <w:rsid w:val="00881912"/>
    <w:rsid w:val="00881DDC"/>
    <w:rsid w:val="00884618"/>
    <w:rsid w:val="00892864"/>
    <w:rsid w:val="0089580A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0E03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85D87"/>
    <w:rsid w:val="00A85E72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35380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E4361"/>
    <w:rsid w:val="00BF071B"/>
    <w:rsid w:val="00BF228C"/>
    <w:rsid w:val="00BF290B"/>
    <w:rsid w:val="00BF2F20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1004E"/>
    <w:rsid w:val="00D10758"/>
    <w:rsid w:val="00D13F76"/>
    <w:rsid w:val="00D2174F"/>
    <w:rsid w:val="00D264B4"/>
    <w:rsid w:val="00D43039"/>
    <w:rsid w:val="00D430D2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0AC0"/>
    <w:rsid w:val="00E10FAA"/>
    <w:rsid w:val="00E1224A"/>
    <w:rsid w:val="00E12F51"/>
    <w:rsid w:val="00E16D17"/>
    <w:rsid w:val="00E17B82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26B4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34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Tekstpodstawowy">
    <w:name w:val="Body Text"/>
    <w:basedOn w:val="Normalny"/>
    <w:link w:val="TekstpodstawowyZnak"/>
    <w:rsid w:val="00F526B4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6B4"/>
    <w:rPr>
      <w:rFonts w:ascii="Times New Roman" w:eastAsia="Times New Roman" w:hAnsi="Times New Roman"/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F526B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526B4"/>
    <w:pPr>
      <w:suppressAutoHyphens w:val="0"/>
      <w:spacing w:after="120"/>
      <w:ind w:left="283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26B4"/>
    <w:rPr>
      <w:rFonts w:ascii="Times New Roman" w:eastAsia="Times New Roman" w:hAnsi="Times New Roman"/>
      <w:sz w:val="28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F526B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6B4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7FC4-D4DF-4D44-A3F2-7505B1E8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joanna</cp:lastModifiedBy>
  <cp:revision>15</cp:revision>
  <cp:lastPrinted>2020-02-14T09:17:00Z</cp:lastPrinted>
  <dcterms:created xsi:type="dcterms:W3CDTF">2020-06-22T08:20:00Z</dcterms:created>
  <dcterms:modified xsi:type="dcterms:W3CDTF">2020-07-28T11:36:00Z</dcterms:modified>
</cp:coreProperties>
</file>